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17" w:rsidRPr="003119DE" w:rsidRDefault="003E2417" w:rsidP="003E2417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3119DE">
        <w:rPr>
          <w:rFonts w:eastAsia="標楷體" w:hint="eastAsia"/>
          <w:sz w:val="32"/>
          <w:szCs w:val="32"/>
        </w:rPr>
        <w:t>國立臺灣海洋大學海洋生物科技學士學位學程學生校外實習報告</w:t>
      </w:r>
    </w:p>
    <w:p w:rsidR="003E2417" w:rsidRPr="003119DE" w:rsidRDefault="003E2417" w:rsidP="003E2417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p w:rsidR="003E2417" w:rsidRPr="003119DE" w:rsidRDefault="003E2417" w:rsidP="003E2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標楷體"/>
          <w:kern w:val="0"/>
          <w:szCs w:val="24"/>
        </w:rPr>
      </w:pPr>
      <w:r w:rsidRPr="003119DE">
        <w:rPr>
          <w:rFonts w:eastAsia="標楷體" w:hint="eastAsia"/>
          <w:kern w:val="0"/>
          <w:szCs w:val="24"/>
        </w:rPr>
        <w:t>各位實習同學，您好</w:t>
      </w:r>
      <w:r w:rsidRPr="003119DE">
        <w:rPr>
          <w:rFonts w:eastAsia="標楷體" w:hint="eastAsia"/>
          <w:kern w:val="0"/>
          <w:szCs w:val="24"/>
        </w:rPr>
        <w:t>:</w:t>
      </w:r>
    </w:p>
    <w:p w:rsidR="003E2417" w:rsidRPr="003119DE" w:rsidRDefault="003E2417" w:rsidP="003E2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200" w:firstLine="480"/>
        <w:rPr>
          <w:rFonts w:eastAsia="標楷體"/>
          <w:kern w:val="0"/>
          <w:szCs w:val="24"/>
        </w:rPr>
      </w:pPr>
      <w:r w:rsidRPr="003119DE">
        <w:rPr>
          <w:rFonts w:eastAsia="標楷體" w:hint="eastAsia"/>
          <w:kern w:val="0"/>
          <w:szCs w:val="24"/>
        </w:rPr>
        <w:t>藉由本次實習，相信您有相當多的收穫，為瞭解您對於實習各方面的滿意度評價，以提供系上實習制度的改進，及確保</w:t>
      </w:r>
      <w:r w:rsidR="003119DE">
        <w:rPr>
          <w:rFonts w:eastAsia="標楷體" w:hint="eastAsia"/>
          <w:kern w:val="0"/>
          <w:szCs w:val="24"/>
        </w:rPr>
        <w:t>海大教學之成效與品質，並且讓未來的學弟妹對於實習有更充分的準備，</w:t>
      </w:r>
      <w:r w:rsidR="003119DE" w:rsidRPr="007F1ECB">
        <w:rPr>
          <w:rFonts w:ascii="標楷體" w:eastAsia="標楷體" w:hAnsi="標楷體" w:hint="eastAsia"/>
          <w:kern w:val="0"/>
          <w:szCs w:val="24"/>
        </w:rPr>
        <w:t>在此希望您能協助回答以下的問題，勾選</w:t>
      </w:r>
      <w:r w:rsidR="003119DE">
        <w:rPr>
          <w:rFonts w:ascii="標楷體" w:eastAsia="標楷體" w:hAnsi="標楷體" w:hint="eastAsia"/>
          <w:kern w:val="0"/>
          <w:szCs w:val="24"/>
        </w:rPr>
        <w:t>最適合的答案。本問卷之資料除了作為本校統計分析使用，也與您的實習成績有關</w:t>
      </w:r>
      <w:r w:rsidR="003119DE">
        <w:rPr>
          <w:rFonts w:eastAsia="標楷體" w:hint="eastAsia"/>
          <w:kern w:val="0"/>
          <w:szCs w:val="24"/>
        </w:rPr>
        <w:t>。</w:t>
      </w:r>
    </w:p>
    <w:p w:rsidR="003E2417" w:rsidRPr="003119DE" w:rsidRDefault="003E2417" w:rsidP="003E2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eastAsia="標楷體"/>
          <w:b/>
          <w:kern w:val="0"/>
          <w:szCs w:val="24"/>
        </w:rPr>
      </w:pPr>
      <w:r w:rsidRPr="003119DE">
        <w:rPr>
          <w:rFonts w:eastAsia="標楷體" w:hint="eastAsia"/>
          <w:kern w:val="0"/>
          <w:szCs w:val="24"/>
        </w:rPr>
        <w:t>國立臺灣海洋大學海洋生物科技學士學位學程</w:t>
      </w:r>
    </w:p>
    <w:p w:rsidR="003E2417" w:rsidRPr="003119DE" w:rsidRDefault="003E2417" w:rsidP="003E2417">
      <w:pPr>
        <w:autoSpaceDE w:val="0"/>
        <w:autoSpaceDN w:val="0"/>
        <w:adjustRightInd w:val="0"/>
        <w:rPr>
          <w:rFonts w:eastAsia="標楷體"/>
          <w:kern w:val="0"/>
          <w:szCs w:val="24"/>
        </w:rPr>
      </w:pPr>
    </w:p>
    <w:tbl>
      <w:tblPr>
        <w:tblStyle w:val="aa"/>
        <w:tblW w:w="1077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381"/>
        <w:gridCol w:w="37"/>
        <w:gridCol w:w="3434"/>
        <w:gridCol w:w="1102"/>
        <w:gridCol w:w="2268"/>
        <w:gridCol w:w="2551"/>
      </w:tblGrid>
      <w:tr w:rsidR="003E2417" w:rsidRPr="003119DE" w:rsidTr="00BB1B8C">
        <w:trPr>
          <w:trHeight w:val="481"/>
          <w:jc w:val="center"/>
        </w:trPr>
        <w:tc>
          <w:tcPr>
            <w:tcW w:w="10773" w:type="dxa"/>
            <w:gridSpan w:val="6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第一部分、基本資料</w:t>
            </w:r>
          </w:p>
        </w:tc>
      </w:tr>
      <w:tr w:rsidR="003E2417" w:rsidRPr="003119DE" w:rsidTr="00BB1B8C">
        <w:trPr>
          <w:trHeight w:val="587"/>
          <w:jc w:val="center"/>
        </w:trPr>
        <w:tc>
          <w:tcPr>
            <w:tcW w:w="1381" w:type="dxa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bCs/>
                <w:kern w:val="0"/>
              </w:rPr>
              <w:t>系級</w:t>
            </w:r>
          </w:p>
        </w:tc>
        <w:tc>
          <w:tcPr>
            <w:tcW w:w="3471" w:type="dxa"/>
            <w:gridSpan w:val="2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1102" w:type="dxa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4819" w:type="dxa"/>
            <w:gridSpan w:val="2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 xml:space="preserve">  </w:t>
            </w:r>
          </w:p>
        </w:tc>
      </w:tr>
      <w:tr w:rsidR="003E2417" w:rsidRPr="003119DE" w:rsidTr="00BB1B8C">
        <w:trPr>
          <w:trHeight w:val="587"/>
          <w:jc w:val="center"/>
        </w:trPr>
        <w:tc>
          <w:tcPr>
            <w:tcW w:w="1381" w:type="dxa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bCs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實習期間</w:t>
            </w:r>
          </w:p>
        </w:tc>
        <w:tc>
          <w:tcPr>
            <w:tcW w:w="3471" w:type="dxa"/>
            <w:gridSpan w:val="2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119DE">
              <w:rPr>
                <w:rFonts w:eastAsia="標楷體" w:hint="eastAsia"/>
                <w:kern w:val="0"/>
              </w:rPr>
              <w:t>年</w:t>
            </w:r>
            <w:r w:rsidRPr="003119DE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119DE">
              <w:rPr>
                <w:rFonts w:eastAsia="標楷體" w:hint="eastAsia"/>
                <w:kern w:val="0"/>
              </w:rPr>
              <w:t>月</w:t>
            </w:r>
            <w:r w:rsidRPr="003119DE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119DE">
              <w:rPr>
                <w:rFonts w:eastAsia="標楷體" w:hint="eastAsia"/>
                <w:kern w:val="0"/>
              </w:rPr>
              <w:t>日至</w:t>
            </w:r>
            <w:r w:rsidRPr="003119DE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119DE">
              <w:rPr>
                <w:rFonts w:eastAsia="標楷體" w:hint="eastAsia"/>
                <w:kern w:val="0"/>
              </w:rPr>
              <w:t>年</w:t>
            </w:r>
            <w:r w:rsidRPr="003119DE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119DE">
              <w:rPr>
                <w:rFonts w:eastAsia="標楷體" w:hint="eastAsia"/>
                <w:kern w:val="0"/>
              </w:rPr>
              <w:t>月</w:t>
            </w:r>
            <w:r w:rsidRPr="003119DE">
              <w:rPr>
                <w:rFonts w:eastAsia="標楷體" w:hint="eastAsia"/>
                <w:kern w:val="0"/>
                <w:u w:val="single"/>
              </w:rPr>
              <w:t xml:space="preserve">　</w:t>
            </w:r>
            <w:r w:rsidRPr="003119DE">
              <w:rPr>
                <w:rFonts w:eastAsia="標楷體" w:hint="eastAsia"/>
                <w:kern w:val="0"/>
              </w:rPr>
              <w:t>日</w:t>
            </w:r>
          </w:p>
        </w:tc>
        <w:tc>
          <w:tcPr>
            <w:tcW w:w="1102" w:type="dxa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實習機構名稱</w:t>
            </w:r>
          </w:p>
        </w:tc>
        <w:tc>
          <w:tcPr>
            <w:tcW w:w="4819" w:type="dxa"/>
            <w:gridSpan w:val="2"/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3E2417" w:rsidRPr="003119DE" w:rsidTr="00BB1B8C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511"/>
          <w:jc w:val="center"/>
        </w:trPr>
        <w:tc>
          <w:tcPr>
            <w:tcW w:w="1077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第二部分、問卷內容</w:t>
            </w:r>
            <w:r w:rsidRPr="003119DE">
              <w:rPr>
                <w:rFonts w:eastAsia="標楷體" w:hint="eastAsia"/>
                <w:kern w:val="0"/>
              </w:rPr>
              <w:t>(</w:t>
            </w:r>
            <w:proofErr w:type="gramStart"/>
            <w:r w:rsidRPr="003119DE">
              <w:rPr>
                <w:rFonts w:eastAsia="標楷體" w:hint="eastAsia"/>
                <w:kern w:val="0"/>
                <w:u w:val="single"/>
              </w:rPr>
              <w:t>如勾選</w:t>
            </w:r>
            <w:proofErr w:type="gramEnd"/>
            <w:r w:rsidRPr="003119DE">
              <w:rPr>
                <w:rFonts w:eastAsia="標楷體" w:hint="eastAsia"/>
                <w:kern w:val="0"/>
                <w:u w:val="single"/>
              </w:rPr>
              <w:t>不滿意或非常不</w:t>
            </w:r>
            <w:proofErr w:type="gramStart"/>
            <w:r w:rsidRPr="003119DE">
              <w:rPr>
                <w:rFonts w:eastAsia="標楷體" w:hint="eastAsia"/>
                <w:kern w:val="0"/>
                <w:u w:val="single"/>
              </w:rPr>
              <w:t>滿意，</w:t>
            </w:r>
            <w:proofErr w:type="gramEnd"/>
            <w:r w:rsidRPr="003119DE">
              <w:rPr>
                <w:rFonts w:eastAsia="標楷體" w:hint="eastAsia"/>
                <w:kern w:val="0"/>
                <w:u w:val="single"/>
              </w:rPr>
              <w:t>請於心得報告補充說明原因</w:t>
            </w:r>
            <w:r w:rsidRPr="003119DE">
              <w:rPr>
                <w:rFonts w:eastAsia="標楷體" w:hint="eastAsia"/>
                <w:kern w:val="0"/>
              </w:rPr>
              <w:t>)</w:t>
            </w:r>
          </w:p>
        </w:tc>
      </w:tr>
      <w:tr w:rsidR="003E2417" w:rsidRPr="003119DE" w:rsidTr="003119DE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985"/>
          <w:jc w:val="center"/>
        </w:trPr>
        <w:tc>
          <w:tcPr>
            <w:tcW w:w="10773" w:type="dxa"/>
            <w:gridSpan w:val="6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"/>
              <w:gridCol w:w="5204"/>
              <w:gridCol w:w="1134"/>
              <w:gridCol w:w="851"/>
              <w:gridCol w:w="708"/>
              <w:gridCol w:w="993"/>
              <w:gridCol w:w="1023"/>
            </w:tblGrid>
            <w:tr w:rsidR="003E2417" w:rsidRPr="003119DE" w:rsidTr="003E2417">
              <w:trPr>
                <w:trHeight w:val="750"/>
              </w:trPr>
              <w:tc>
                <w:tcPr>
                  <w:tcW w:w="5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勾選最適合的答案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非常</w:t>
                  </w:r>
                </w:p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滿意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滿意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普通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不滿意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非常</w:t>
                  </w:r>
                </w:p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不滿意</w:t>
                  </w:r>
                </w:p>
              </w:tc>
            </w:tr>
            <w:tr w:rsidR="003E2417" w:rsidRPr="003119DE" w:rsidTr="003119DE">
              <w:trPr>
                <w:trHeight w:val="523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proofErr w:type="gramStart"/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一</w:t>
                  </w:r>
                  <w:proofErr w:type="gramEnd"/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實習課程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01.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實習前說明會有助於您提早了解工作環境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E2417">
              <w:trPr>
                <w:trHeight w:val="55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02.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實習期間遇到困難時，系上老師能給予輔導與協助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E2417">
              <w:trPr>
                <w:trHeight w:val="34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03.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系上對實習機構擇定之適切性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3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二實習機構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1</w:t>
                  </w:r>
                  <w:r w:rsidRPr="003119DE">
                    <w:rPr>
                      <w:rFonts w:eastAsia="標楷體"/>
                      <w:kern w:val="0"/>
                      <w:szCs w:val="24"/>
                    </w:rPr>
                    <w:t>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實習機構的實習環境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2</w:t>
                  </w:r>
                  <w:r w:rsidRPr="003119DE">
                    <w:rPr>
                      <w:rFonts w:eastAsia="標楷體"/>
                      <w:kern w:val="0"/>
                      <w:szCs w:val="24"/>
                    </w:rPr>
                    <w:t>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實習機構的膳宿及交通情況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3</w:t>
                  </w:r>
                  <w:r w:rsidRPr="003119DE">
                    <w:rPr>
                      <w:rFonts w:eastAsia="標楷體"/>
                      <w:kern w:val="0"/>
                      <w:szCs w:val="24"/>
                    </w:rPr>
                    <w:t>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實習機構的訓練與輔導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3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proofErr w:type="gramStart"/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三</w:t>
                  </w:r>
                  <w:proofErr w:type="gramEnd"/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01.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實習工作與所學專業相符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02.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工作安排有助於我對企業的認識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03.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我的知能足以擔負實習工作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3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四學習成效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01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實習對專業知識的提升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02.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實習對於未來職</w:t>
                  </w:r>
                  <w:proofErr w:type="gramStart"/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涯</w:t>
                  </w:r>
                  <w:proofErr w:type="gramEnd"/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規劃的幫助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/>
                      <w:kern w:val="0"/>
                      <w:szCs w:val="24"/>
                    </w:rPr>
                    <w:t>0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3</w:t>
                  </w:r>
                  <w:r w:rsidRPr="003119DE">
                    <w:rPr>
                      <w:rFonts w:eastAsia="標楷體"/>
                      <w:kern w:val="0"/>
                      <w:szCs w:val="24"/>
                    </w:rPr>
                    <w:t>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實習對人際互動能力的提升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89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5" w:color="auto" w:fill="auto"/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五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lastRenderedPageBreak/>
                    <w:t>整體</w:t>
                  </w: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lastRenderedPageBreak/>
                    <w:t>01</w:t>
                  </w:r>
                  <w:r w:rsidRPr="003119DE">
                    <w:rPr>
                      <w:rFonts w:eastAsia="標楷體"/>
                      <w:kern w:val="0"/>
                      <w:szCs w:val="24"/>
                    </w:rPr>
                    <w:t>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您對自己此次實習的整體表現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  <w:tr w:rsidR="003E2417" w:rsidRPr="003119DE" w:rsidTr="003119DE">
              <w:trPr>
                <w:trHeight w:val="5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</w:p>
              </w:tc>
              <w:tc>
                <w:tcPr>
                  <w:tcW w:w="5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BB1B8C">
                  <w:pPr>
                    <w:autoSpaceDE w:val="0"/>
                    <w:autoSpaceDN w:val="0"/>
                    <w:adjustRightInd w:val="0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0</w:t>
                  </w:r>
                  <w:r w:rsidRPr="003119DE">
                    <w:rPr>
                      <w:rFonts w:eastAsia="標楷體"/>
                      <w:kern w:val="0"/>
                      <w:szCs w:val="24"/>
                    </w:rPr>
                    <w:t>2.</w:t>
                  </w: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您對此次實習收穫的整體評價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2417" w:rsidRPr="003119DE" w:rsidRDefault="003E2417" w:rsidP="003E24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kern w:val="0"/>
                      <w:szCs w:val="24"/>
                    </w:rPr>
                  </w:pPr>
                  <w:r w:rsidRPr="003119DE">
                    <w:rPr>
                      <w:rFonts w:eastAsia="標楷體" w:hint="eastAsia"/>
                      <w:kern w:val="0"/>
                      <w:szCs w:val="24"/>
                    </w:rPr>
                    <w:t>□</w:t>
                  </w:r>
                </w:p>
              </w:tc>
            </w:tr>
          </w:tbl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3E2417" w:rsidRPr="003119DE" w:rsidTr="00BB1B8C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453"/>
          <w:jc w:val="center"/>
        </w:trPr>
        <w:tc>
          <w:tcPr>
            <w:tcW w:w="1077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lastRenderedPageBreak/>
              <w:t>第三部分、</w:t>
            </w:r>
            <w:r w:rsidRPr="003119DE">
              <w:rPr>
                <w:rFonts w:eastAsia="標楷體"/>
                <w:kern w:val="0"/>
              </w:rPr>
              <w:t>實習</w:t>
            </w:r>
            <w:r w:rsidRPr="003119DE">
              <w:rPr>
                <w:rFonts w:eastAsia="標楷體" w:hint="eastAsia"/>
                <w:kern w:val="0"/>
              </w:rPr>
              <w:t>心得</w:t>
            </w:r>
          </w:p>
        </w:tc>
      </w:tr>
      <w:tr w:rsidR="003E2417" w:rsidRPr="003119DE" w:rsidTr="003E241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932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一、實習環境簡述</w:t>
            </w:r>
            <w:r w:rsidRPr="003119DE">
              <w:rPr>
                <w:rFonts w:eastAsia="標楷體" w:hint="eastAsia"/>
                <w:kern w:val="0"/>
              </w:rPr>
              <w:t>(</w:t>
            </w:r>
            <w:r w:rsidRPr="003119DE">
              <w:rPr>
                <w:rFonts w:eastAsia="標楷體" w:hint="eastAsia"/>
                <w:kern w:val="0"/>
              </w:rPr>
              <w:t>含各單位接待者、感謝的長官及其原因</w:t>
            </w:r>
            <w:r w:rsidRPr="003119D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3E2417" w:rsidRPr="003119DE" w:rsidTr="003E241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1116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二、實習內容</w:t>
            </w:r>
            <w:r w:rsidRPr="003119DE">
              <w:rPr>
                <w:rFonts w:eastAsia="標楷體" w:hint="eastAsia"/>
                <w:kern w:val="0"/>
              </w:rPr>
              <w:t>(</w:t>
            </w:r>
            <w:r w:rsidRPr="003119DE">
              <w:rPr>
                <w:rFonts w:eastAsia="標楷體" w:hint="eastAsia"/>
                <w:kern w:val="0"/>
              </w:rPr>
              <w:t>含實習機構的簡要介紹及個人工作內容與學習情況</w:t>
            </w:r>
            <w:r w:rsidRPr="003119D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3E2417" w:rsidRPr="003119DE" w:rsidTr="003E2417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70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三、實習心得感想（含最有成就感及挫折感的事）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  <w:tr w:rsidR="003E2417" w:rsidRPr="003119DE" w:rsidTr="00BB1B8C">
        <w:tblPrEx>
          <w:tblBorders>
            <w:top w:val="thickThinSmallGap" w:sz="18" w:space="0" w:color="auto"/>
            <w:left w:val="thickThinSmallGap" w:sz="18" w:space="0" w:color="auto"/>
            <w:bottom w:val="thinThickSmallGap" w:sz="18" w:space="0" w:color="auto"/>
            <w:right w:val="thinThickSmallGap" w:sz="18" w:space="0" w:color="auto"/>
          </w:tblBorders>
        </w:tblPrEx>
        <w:trPr>
          <w:trHeight w:val="3012"/>
          <w:jc w:val="center"/>
        </w:trPr>
        <w:tc>
          <w:tcPr>
            <w:tcW w:w="1418" w:type="dxa"/>
            <w:gridSpan w:val="2"/>
            <w:tcBorders>
              <w:top w:val="thickThinSmallGap" w:sz="18" w:space="0" w:color="auto"/>
              <w:bottom w:val="thinThickSmallGap" w:sz="18" w:space="0" w:color="auto"/>
            </w:tcBorders>
            <w:vAlign w:val="center"/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實習照片</w:t>
            </w:r>
          </w:p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(</w:t>
            </w:r>
            <w:r w:rsidRPr="003119DE">
              <w:rPr>
                <w:rFonts w:eastAsia="標楷體" w:hint="eastAsia"/>
                <w:kern w:val="0"/>
              </w:rPr>
              <w:t>提供</w:t>
            </w:r>
            <w:r w:rsidRPr="003119DE">
              <w:rPr>
                <w:rFonts w:eastAsia="標楷體" w:hint="eastAsia"/>
                <w:kern w:val="0"/>
              </w:rPr>
              <w:t>1~2</w:t>
            </w:r>
            <w:r w:rsidRPr="003119DE">
              <w:rPr>
                <w:rFonts w:eastAsia="標楷體" w:hint="eastAsia"/>
                <w:kern w:val="0"/>
              </w:rPr>
              <w:t>張照片</w:t>
            </w:r>
            <w:r w:rsidRPr="003119DE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6804" w:type="dxa"/>
            <w:gridSpan w:val="3"/>
            <w:tcBorders>
              <w:top w:val="thickThinSmallGap" w:sz="18" w:space="0" w:color="auto"/>
              <w:bottom w:val="thinThickSmallGap" w:sz="18" w:space="0" w:color="auto"/>
            </w:tcBorders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  <w:tc>
          <w:tcPr>
            <w:tcW w:w="2551" w:type="dxa"/>
            <w:tcBorders>
              <w:top w:val="thickThinSmallGap" w:sz="18" w:space="0" w:color="auto"/>
              <w:bottom w:val="thinThickSmallGap" w:sz="18" w:space="0" w:color="auto"/>
            </w:tcBorders>
          </w:tcPr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日期：</w:t>
            </w:r>
          </w:p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地點：</w:t>
            </w:r>
          </w:p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  <w:r w:rsidRPr="003119DE">
              <w:rPr>
                <w:rFonts w:eastAsia="標楷體" w:hint="eastAsia"/>
                <w:kern w:val="0"/>
              </w:rPr>
              <w:t>說明：</w:t>
            </w:r>
          </w:p>
          <w:p w:rsidR="003E2417" w:rsidRPr="003119DE" w:rsidRDefault="003E2417" w:rsidP="00BB1B8C">
            <w:pPr>
              <w:autoSpaceDE w:val="0"/>
              <w:autoSpaceDN w:val="0"/>
              <w:adjustRightInd w:val="0"/>
              <w:rPr>
                <w:rFonts w:eastAsia="標楷體"/>
                <w:kern w:val="0"/>
              </w:rPr>
            </w:pPr>
          </w:p>
        </w:tc>
      </w:tr>
    </w:tbl>
    <w:p w:rsidR="003E2417" w:rsidRPr="003119DE" w:rsidRDefault="003E2417" w:rsidP="003E2417">
      <w:pPr>
        <w:ind w:leftChars="-236" w:left="-566"/>
        <w:rPr>
          <w:rFonts w:eastAsia="標楷體"/>
          <w:kern w:val="0"/>
          <w:sz w:val="20"/>
        </w:rPr>
      </w:pPr>
      <w:r w:rsidRPr="003119DE">
        <w:rPr>
          <w:rFonts w:eastAsia="標楷體" w:hint="eastAsia"/>
          <w:kern w:val="0"/>
          <w:sz w:val="20"/>
        </w:rPr>
        <w:t>※請用電腦</w:t>
      </w:r>
      <w:proofErr w:type="gramStart"/>
      <w:r w:rsidRPr="003119DE">
        <w:rPr>
          <w:rFonts w:eastAsia="標楷體" w:hint="eastAsia"/>
          <w:kern w:val="0"/>
          <w:sz w:val="20"/>
        </w:rPr>
        <w:t>繕打並</w:t>
      </w:r>
      <w:proofErr w:type="gramEnd"/>
      <w:r w:rsidRPr="003119DE">
        <w:rPr>
          <w:rFonts w:eastAsia="標楷體" w:hint="eastAsia"/>
          <w:kern w:val="0"/>
          <w:sz w:val="20"/>
        </w:rPr>
        <w:t>簽名完成後，請</w:t>
      </w:r>
      <w:proofErr w:type="gramStart"/>
      <w:r w:rsidRPr="003119DE">
        <w:rPr>
          <w:rFonts w:eastAsia="標楷體" w:hint="eastAsia"/>
          <w:kern w:val="0"/>
          <w:sz w:val="20"/>
        </w:rPr>
        <w:t>繳交至系辦</w:t>
      </w:r>
      <w:proofErr w:type="gramEnd"/>
      <w:r w:rsidRPr="003119DE">
        <w:rPr>
          <w:rFonts w:eastAsia="標楷體" w:hint="eastAsia"/>
          <w:kern w:val="0"/>
          <w:sz w:val="20"/>
        </w:rPr>
        <w:t>存查。</w:t>
      </w:r>
    </w:p>
    <w:p w:rsidR="003E2417" w:rsidRPr="003119DE" w:rsidRDefault="003E2417" w:rsidP="003E2417">
      <w:pPr>
        <w:spacing w:beforeLines="50" w:before="180"/>
        <w:ind w:leftChars="-236" w:left="-565" w:hanging="1"/>
        <w:rPr>
          <w:rFonts w:eastAsia="標楷體"/>
          <w:szCs w:val="24"/>
        </w:rPr>
      </w:pPr>
      <w:r w:rsidRPr="003119DE">
        <w:rPr>
          <w:rFonts w:eastAsia="標楷體" w:hint="eastAsia"/>
          <w:szCs w:val="24"/>
        </w:rPr>
        <w:t>學生簽名：</w:t>
      </w:r>
    </w:p>
    <w:p w:rsidR="003E2417" w:rsidRDefault="003E2417" w:rsidP="00535D3D">
      <w:pPr>
        <w:ind w:leftChars="-236" w:left="-566"/>
        <w:rPr>
          <w:rFonts w:ascii="標楷體" w:eastAsia="標楷體" w:hAnsi="標楷體"/>
          <w:kern w:val="0"/>
          <w:szCs w:val="24"/>
        </w:rPr>
      </w:pPr>
    </w:p>
    <w:p w:rsidR="00992D96" w:rsidRPr="00992D96" w:rsidRDefault="00992D96" w:rsidP="00535D3D">
      <w:pPr>
        <w:ind w:leftChars="-236" w:left="-566"/>
        <w:rPr>
          <w:rFonts w:eastAsia="標楷體"/>
        </w:rPr>
      </w:pPr>
    </w:p>
    <w:sectPr w:rsidR="00992D96" w:rsidRPr="00992D96" w:rsidSect="00454C1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22" w:rsidRDefault="000D3C22">
      <w:r>
        <w:separator/>
      </w:r>
    </w:p>
  </w:endnote>
  <w:endnote w:type="continuationSeparator" w:id="0">
    <w:p w:rsidR="000D3C22" w:rsidRDefault="000D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22" w:rsidRDefault="000D3C22">
      <w:r>
        <w:separator/>
      </w:r>
    </w:p>
  </w:footnote>
  <w:footnote w:type="continuationSeparator" w:id="0">
    <w:p w:rsidR="000D3C22" w:rsidRDefault="000D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53A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>
    <w:nsid w:val="05DB4471"/>
    <w:multiLevelType w:val="hybridMultilevel"/>
    <w:tmpl w:val="44EA36DA"/>
    <w:lvl w:ilvl="0" w:tplc="2D080342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C6D50"/>
    <w:multiLevelType w:val="hybridMultilevel"/>
    <w:tmpl w:val="B7609386"/>
    <w:lvl w:ilvl="0" w:tplc="01CA0CCE">
      <w:start w:val="1"/>
      <w:numFmt w:val="taiwaneseCountingThousand"/>
      <w:lvlText w:val="%1、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1C5B7DAD"/>
    <w:multiLevelType w:val="hybridMultilevel"/>
    <w:tmpl w:val="521094DC"/>
    <w:lvl w:ilvl="0" w:tplc="CB422AB8">
      <w:start w:val="3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5CA79C7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265F35FF"/>
    <w:multiLevelType w:val="hybridMultilevel"/>
    <w:tmpl w:val="1F683F84"/>
    <w:lvl w:ilvl="0" w:tplc="37BCB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DA45E2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>
    <w:nsid w:val="2A2170BF"/>
    <w:multiLevelType w:val="hybridMultilevel"/>
    <w:tmpl w:val="B7609386"/>
    <w:lvl w:ilvl="0" w:tplc="01CA0CCE">
      <w:start w:val="1"/>
      <w:numFmt w:val="taiwaneseCountingThousand"/>
      <w:lvlText w:val="%1、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9">
    <w:nsid w:val="46932ADF"/>
    <w:multiLevelType w:val="hybridMultilevel"/>
    <w:tmpl w:val="B7609386"/>
    <w:lvl w:ilvl="0" w:tplc="01CA0CCE">
      <w:start w:val="1"/>
      <w:numFmt w:val="taiwaneseCountingThousand"/>
      <w:lvlText w:val="%1、"/>
      <w:lvlJc w:val="left"/>
      <w:pPr>
        <w:ind w:left="10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>
    <w:nsid w:val="4D296C0D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60D1766B"/>
    <w:multiLevelType w:val="hybridMultilevel"/>
    <w:tmpl w:val="81A4E01C"/>
    <w:lvl w:ilvl="0" w:tplc="08B0B61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2E07F4"/>
    <w:multiLevelType w:val="hybridMultilevel"/>
    <w:tmpl w:val="1664398C"/>
    <w:lvl w:ilvl="0" w:tplc="AF26F4FC">
      <w:start w:val="2"/>
      <w:numFmt w:val="bullet"/>
      <w:lvlText w:val="□"/>
      <w:lvlJc w:val="left"/>
      <w:pPr>
        <w:ind w:left="961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13">
    <w:nsid w:val="6F4B6857"/>
    <w:multiLevelType w:val="hybridMultilevel"/>
    <w:tmpl w:val="C94C0026"/>
    <w:lvl w:ilvl="0" w:tplc="E7288474">
      <w:start w:val="1"/>
      <w:numFmt w:val="taiwaneseCountingThousand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>
    <w:nsid w:val="6F933A78"/>
    <w:multiLevelType w:val="hybridMultilevel"/>
    <w:tmpl w:val="EB0CBD00"/>
    <w:lvl w:ilvl="0" w:tplc="501CA50E">
      <w:start w:val="1"/>
      <w:numFmt w:val="taiwaneseCountingThousand"/>
      <w:lvlText w:val="%1、"/>
      <w:lvlJc w:val="left"/>
      <w:pPr>
        <w:ind w:left="1095" w:hanging="43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5">
    <w:nsid w:val="70251D3F"/>
    <w:multiLevelType w:val="hybridMultilevel"/>
    <w:tmpl w:val="61C2BD36"/>
    <w:lvl w:ilvl="0" w:tplc="1E4EF58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4"/>
  </w:num>
  <w:num w:numId="13">
    <w:abstractNumId w:val="10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E1"/>
    <w:rsid w:val="000653E3"/>
    <w:rsid w:val="00070B97"/>
    <w:rsid w:val="0008151F"/>
    <w:rsid w:val="000A1221"/>
    <w:rsid w:val="000A25FA"/>
    <w:rsid w:val="000A714A"/>
    <w:rsid w:val="000C615B"/>
    <w:rsid w:val="000D2D6F"/>
    <w:rsid w:val="000D3C22"/>
    <w:rsid w:val="00112C76"/>
    <w:rsid w:val="00112CBF"/>
    <w:rsid w:val="00122549"/>
    <w:rsid w:val="00140BAB"/>
    <w:rsid w:val="0015039B"/>
    <w:rsid w:val="00155A8B"/>
    <w:rsid w:val="00187CDC"/>
    <w:rsid w:val="001A1BC2"/>
    <w:rsid w:val="001D16B6"/>
    <w:rsid w:val="001D559B"/>
    <w:rsid w:val="002002B6"/>
    <w:rsid w:val="002046CB"/>
    <w:rsid w:val="002052AB"/>
    <w:rsid w:val="002105C4"/>
    <w:rsid w:val="00261FA7"/>
    <w:rsid w:val="00265FF8"/>
    <w:rsid w:val="002708DC"/>
    <w:rsid w:val="002A1983"/>
    <w:rsid w:val="002E2F8A"/>
    <w:rsid w:val="002E4669"/>
    <w:rsid w:val="00300406"/>
    <w:rsid w:val="0030586E"/>
    <w:rsid w:val="003119DE"/>
    <w:rsid w:val="00327652"/>
    <w:rsid w:val="003635C6"/>
    <w:rsid w:val="00372249"/>
    <w:rsid w:val="003762B9"/>
    <w:rsid w:val="003C43F9"/>
    <w:rsid w:val="003D1A0E"/>
    <w:rsid w:val="003E2417"/>
    <w:rsid w:val="003F24C7"/>
    <w:rsid w:val="003F47D7"/>
    <w:rsid w:val="004052CC"/>
    <w:rsid w:val="00410641"/>
    <w:rsid w:val="004255C5"/>
    <w:rsid w:val="00436051"/>
    <w:rsid w:val="0043660B"/>
    <w:rsid w:val="00454C13"/>
    <w:rsid w:val="00460C2A"/>
    <w:rsid w:val="00482AC9"/>
    <w:rsid w:val="00484222"/>
    <w:rsid w:val="004C7CD3"/>
    <w:rsid w:val="004D65C6"/>
    <w:rsid w:val="004D6C7A"/>
    <w:rsid w:val="004E6C0F"/>
    <w:rsid w:val="0051586A"/>
    <w:rsid w:val="00535D3D"/>
    <w:rsid w:val="00540C61"/>
    <w:rsid w:val="005B3CC7"/>
    <w:rsid w:val="005C411D"/>
    <w:rsid w:val="00613F55"/>
    <w:rsid w:val="006207AE"/>
    <w:rsid w:val="006359B6"/>
    <w:rsid w:val="00650D54"/>
    <w:rsid w:val="0068698A"/>
    <w:rsid w:val="00693A80"/>
    <w:rsid w:val="006A7588"/>
    <w:rsid w:val="006C14DC"/>
    <w:rsid w:val="006D634E"/>
    <w:rsid w:val="006F17C0"/>
    <w:rsid w:val="00712EAE"/>
    <w:rsid w:val="007757EA"/>
    <w:rsid w:val="00776DC7"/>
    <w:rsid w:val="0078037A"/>
    <w:rsid w:val="007C3E87"/>
    <w:rsid w:val="007C756B"/>
    <w:rsid w:val="007C77DF"/>
    <w:rsid w:val="00852419"/>
    <w:rsid w:val="00864656"/>
    <w:rsid w:val="008646FA"/>
    <w:rsid w:val="008875D6"/>
    <w:rsid w:val="008A1DAC"/>
    <w:rsid w:val="008B0C1E"/>
    <w:rsid w:val="008B6EEF"/>
    <w:rsid w:val="008E540E"/>
    <w:rsid w:val="008F0576"/>
    <w:rsid w:val="00911089"/>
    <w:rsid w:val="00915EC7"/>
    <w:rsid w:val="009265CC"/>
    <w:rsid w:val="00930666"/>
    <w:rsid w:val="009549F9"/>
    <w:rsid w:val="00992D96"/>
    <w:rsid w:val="009B2AF6"/>
    <w:rsid w:val="009C1095"/>
    <w:rsid w:val="009D108E"/>
    <w:rsid w:val="009E555B"/>
    <w:rsid w:val="00A112FF"/>
    <w:rsid w:val="00A37B40"/>
    <w:rsid w:val="00A64394"/>
    <w:rsid w:val="00A96036"/>
    <w:rsid w:val="00AD767D"/>
    <w:rsid w:val="00AE0CE0"/>
    <w:rsid w:val="00AE7495"/>
    <w:rsid w:val="00AF2393"/>
    <w:rsid w:val="00B153B2"/>
    <w:rsid w:val="00B27C64"/>
    <w:rsid w:val="00B32C75"/>
    <w:rsid w:val="00B36885"/>
    <w:rsid w:val="00B555B4"/>
    <w:rsid w:val="00B74121"/>
    <w:rsid w:val="00BA7026"/>
    <w:rsid w:val="00BB37C1"/>
    <w:rsid w:val="00C053C2"/>
    <w:rsid w:val="00C17752"/>
    <w:rsid w:val="00C86BEE"/>
    <w:rsid w:val="00CB227F"/>
    <w:rsid w:val="00CD345F"/>
    <w:rsid w:val="00D53623"/>
    <w:rsid w:val="00D951C9"/>
    <w:rsid w:val="00DA7B3D"/>
    <w:rsid w:val="00E034A6"/>
    <w:rsid w:val="00E16089"/>
    <w:rsid w:val="00E56A2A"/>
    <w:rsid w:val="00E671E1"/>
    <w:rsid w:val="00E9778B"/>
    <w:rsid w:val="00EC067D"/>
    <w:rsid w:val="00F47C44"/>
    <w:rsid w:val="00F619AD"/>
    <w:rsid w:val="00F62C5A"/>
    <w:rsid w:val="00FA526A"/>
    <w:rsid w:val="00FD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71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12EAE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12EA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D6C7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D6C7A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484222"/>
    <w:pPr>
      <w:autoSpaceDE w:val="0"/>
      <w:autoSpaceDN w:val="0"/>
      <w:spacing w:before="2"/>
      <w:ind w:left="120"/>
    </w:pPr>
    <w:rPr>
      <w:rFonts w:ascii="新細明體" w:hAnsi="新細明體" w:cs="新細明體"/>
      <w:kern w:val="0"/>
      <w:szCs w:val="24"/>
      <w:lang w:eastAsia="en-US" w:bidi="en-US"/>
    </w:rPr>
  </w:style>
  <w:style w:type="character" w:customStyle="1" w:styleId="ac">
    <w:name w:val="本文 字元"/>
    <w:basedOn w:val="a0"/>
    <w:link w:val="ab"/>
    <w:uiPriority w:val="1"/>
    <w:rsid w:val="00484222"/>
    <w:rPr>
      <w:rFonts w:ascii="新細明體" w:hAnsi="新細明體" w:cs="新細明體"/>
      <w:sz w:val="24"/>
      <w:szCs w:val="24"/>
      <w:lang w:eastAsia="en-US" w:bidi="en-US"/>
    </w:rPr>
  </w:style>
  <w:style w:type="paragraph" w:styleId="ad">
    <w:name w:val="List Paragraph"/>
    <w:basedOn w:val="a"/>
    <w:uiPriority w:val="1"/>
    <w:qFormat/>
    <w:rsid w:val="00484222"/>
    <w:pPr>
      <w:autoSpaceDE w:val="0"/>
      <w:autoSpaceDN w:val="0"/>
      <w:spacing w:before="2"/>
      <w:ind w:left="840" w:hanging="240"/>
    </w:pPr>
    <w:rPr>
      <w:rFonts w:ascii="新細明體" w:hAnsi="新細明體" w:cs="新細明體"/>
      <w:kern w:val="0"/>
      <w:sz w:val="22"/>
      <w:szCs w:val="22"/>
      <w:lang w:eastAsia="en-US" w:bidi="en-US"/>
    </w:rPr>
  </w:style>
  <w:style w:type="character" w:customStyle="1" w:styleId="select">
    <w:name w:val="select"/>
    <w:basedOn w:val="a0"/>
    <w:rsid w:val="00484222"/>
  </w:style>
  <w:style w:type="paragraph" w:styleId="ae">
    <w:name w:val="Date"/>
    <w:basedOn w:val="a"/>
    <w:next w:val="a"/>
    <w:link w:val="af"/>
    <w:rsid w:val="00484222"/>
    <w:pPr>
      <w:jc w:val="right"/>
    </w:pPr>
    <w:rPr>
      <w:rFonts w:ascii="標楷體" w:eastAsia="標楷體" w:hAnsi="標楷體"/>
    </w:rPr>
  </w:style>
  <w:style w:type="character" w:customStyle="1" w:styleId="af">
    <w:name w:val="日期 字元"/>
    <w:basedOn w:val="a0"/>
    <w:link w:val="ae"/>
    <w:rsid w:val="00484222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484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E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71E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712EAE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12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712EA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D6C7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D6C7A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484222"/>
    <w:pPr>
      <w:autoSpaceDE w:val="0"/>
      <w:autoSpaceDN w:val="0"/>
      <w:spacing w:before="2"/>
      <w:ind w:left="120"/>
    </w:pPr>
    <w:rPr>
      <w:rFonts w:ascii="新細明體" w:hAnsi="新細明體" w:cs="新細明體"/>
      <w:kern w:val="0"/>
      <w:szCs w:val="24"/>
      <w:lang w:eastAsia="en-US" w:bidi="en-US"/>
    </w:rPr>
  </w:style>
  <w:style w:type="character" w:customStyle="1" w:styleId="ac">
    <w:name w:val="本文 字元"/>
    <w:basedOn w:val="a0"/>
    <w:link w:val="ab"/>
    <w:uiPriority w:val="1"/>
    <w:rsid w:val="00484222"/>
    <w:rPr>
      <w:rFonts w:ascii="新細明體" w:hAnsi="新細明體" w:cs="新細明體"/>
      <w:sz w:val="24"/>
      <w:szCs w:val="24"/>
      <w:lang w:eastAsia="en-US" w:bidi="en-US"/>
    </w:rPr>
  </w:style>
  <w:style w:type="paragraph" w:styleId="ad">
    <w:name w:val="List Paragraph"/>
    <w:basedOn w:val="a"/>
    <w:uiPriority w:val="1"/>
    <w:qFormat/>
    <w:rsid w:val="00484222"/>
    <w:pPr>
      <w:autoSpaceDE w:val="0"/>
      <w:autoSpaceDN w:val="0"/>
      <w:spacing w:before="2"/>
      <w:ind w:left="840" w:hanging="240"/>
    </w:pPr>
    <w:rPr>
      <w:rFonts w:ascii="新細明體" w:hAnsi="新細明體" w:cs="新細明體"/>
      <w:kern w:val="0"/>
      <w:sz w:val="22"/>
      <w:szCs w:val="22"/>
      <w:lang w:eastAsia="en-US" w:bidi="en-US"/>
    </w:rPr>
  </w:style>
  <w:style w:type="character" w:customStyle="1" w:styleId="select">
    <w:name w:val="select"/>
    <w:basedOn w:val="a0"/>
    <w:rsid w:val="00484222"/>
  </w:style>
  <w:style w:type="paragraph" w:styleId="ae">
    <w:name w:val="Date"/>
    <w:basedOn w:val="a"/>
    <w:next w:val="a"/>
    <w:link w:val="af"/>
    <w:rsid w:val="00484222"/>
    <w:pPr>
      <w:jc w:val="right"/>
    </w:pPr>
    <w:rPr>
      <w:rFonts w:ascii="標楷體" w:eastAsia="標楷體" w:hAnsi="標楷體"/>
    </w:rPr>
  </w:style>
  <w:style w:type="character" w:customStyle="1" w:styleId="af">
    <w:name w:val="日期 字元"/>
    <w:basedOn w:val="a0"/>
    <w:link w:val="ae"/>
    <w:rsid w:val="00484222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48422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Links>
    <vt:vector size="6" baseType="variant">
      <vt:variant>
        <vt:i4>655486</vt:i4>
      </vt:variant>
      <vt:variant>
        <vt:i4>0</vt:i4>
      </vt:variant>
      <vt:variant>
        <vt:i4>0</vt:i4>
      </vt:variant>
      <vt:variant>
        <vt:i4>5</vt:i4>
      </vt:variant>
      <vt:variant>
        <vt:lpwstr>mailto:anne.yang@mail.ntou.edu.tw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國立臺灣海洋大學電機資訊學院資訊工程學系</dc:title>
  <dc:creator>海洋生物科技學士學位學程</dc:creator>
  <cp:lastModifiedBy>CLS3</cp:lastModifiedBy>
  <cp:revision>27</cp:revision>
  <cp:lastPrinted>2019-11-18T07:57:00Z</cp:lastPrinted>
  <dcterms:created xsi:type="dcterms:W3CDTF">2019-11-14T03:31:00Z</dcterms:created>
  <dcterms:modified xsi:type="dcterms:W3CDTF">2019-12-17T09:03:00Z</dcterms:modified>
</cp:coreProperties>
</file>